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FF8E" w14:textId="77777777" w:rsidR="00C513B6" w:rsidRDefault="009B7CCD" w:rsidP="009B7CCD">
      <w:pPr>
        <w:pStyle w:val="a3"/>
        <w:ind w:firstLine="0"/>
        <w:jc w:val="center"/>
        <w:rPr>
          <w:b/>
          <w:szCs w:val="28"/>
        </w:rPr>
      </w:pPr>
      <w:r w:rsidRPr="009B7CCD">
        <w:rPr>
          <w:b/>
          <w:szCs w:val="28"/>
        </w:rPr>
        <w:t>Территориальн</w:t>
      </w:r>
      <w:r>
        <w:rPr>
          <w:b/>
          <w:szCs w:val="28"/>
        </w:rPr>
        <w:t>ый</w:t>
      </w:r>
      <w:r w:rsidRPr="009B7CCD">
        <w:rPr>
          <w:b/>
          <w:szCs w:val="28"/>
        </w:rPr>
        <w:t xml:space="preserve"> орган Федеральной службы государственной </w:t>
      </w:r>
    </w:p>
    <w:p w14:paraId="3DE2BFA1" w14:textId="77777777" w:rsidR="009B7CCD" w:rsidRDefault="009B7CCD" w:rsidP="009B7CCD">
      <w:pPr>
        <w:pStyle w:val="a3"/>
        <w:ind w:firstLine="0"/>
        <w:jc w:val="center"/>
        <w:rPr>
          <w:b/>
          <w:szCs w:val="28"/>
        </w:rPr>
      </w:pPr>
      <w:r w:rsidRPr="009B7CCD">
        <w:rPr>
          <w:b/>
          <w:szCs w:val="28"/>
        </w:rPr>
        <w:t>статистики по Оренбургской области</w:t>
      </w:r>
    </w:p>
    <w:p w14:paraId="3EDE638C" w14:textId="77777777" w:rsidR="009B7CCD" w:rsidRPr="009B7CCD" w:rsidRDefault="00C513B6" w:rsidP="00C513B6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   </w:t>
      </w:r>
      <w:r w:rsidR="00F9261E">
        <w:rPr>
          <w:b/>
          <w:szCs w:val="28"/>
        </w:rPr>
        <w:t xml:space="preserve">   </w:t>
      </w:r>
      <w:r w:rsidR="009B7CCD">
        <w:rPr>
          <w:b/>
          <w:szCs w:val="28"/>
        </w:rPr>
        <w:t>(</w:t>
      </w:r>
      <w:proofErr w:type="spellStart"/>
      <w:r w:rsidR="009B7CCD">
        <w:rPr>
          <w:b/>
          <w:szCs w:val="28"/>
        </w:rPr>
        <w:t>Оренбургстат</w:t>
      </w:r>
      <w:proofErr w:type="spellEnd"/>
      <w:r w:rsidR="009B7CCD">
        <w:rPr>
          <w:b/>
          <w:szCs w:val="28"/>
        </w:rPr>
        <w:t>)</w:t>
      </w:r>
    </w:p>
    <w:p w14:paraId="749DC673" w14:textId="77777777" w:rsidR="00E607B8" w:rsidRPr="009B7CCD" w:rsidRDefault="00E607B8"/>
    <w:p w14:paraId="63D32CC0" w14:textId="77777777" w:rsidR="009B7CCD" w:rsidRPr="009B7CCD" w:rsidRDefault="009B7CCD" w:rsidP="009B7CCD">
      <w:pPr>
        <w:jc w:val="center"/>
        <w:rPr>
          <w:b/>
          <w:sz w:val="28"/>
          <w:szCs w:val="28"/>
        </w:rPr>
      </w:pPr>
      <w:proofErr w:type="gramStart"/>
      <w:r w:rsidRPr="009B7CCD">
        <w:rPr>
          <w:b/>
          <w:sz w:val="28"/>
          <w:szCs w:val="28"/>
        </w:rPr>
        <w:t>Комиссия  по</w:t>
      </w:r>
      <w:proofErr w:type="gramEnd"/>
      <w:r w:rsidRPr="009B7CCD">
        <w:rPr>
          <w:b/>
          <w:sz w:val="28"/>
          <w:szCs w:val="28"/>
        </w:rPr>
        <w:t xml:space="preserve"> соблюдению требований к служебному поведению            федеральных государственных гражданских служащих Оренбургстата</w:t>
      </w:r>
    </w:p>
    <w:p w14:paraId="46111FE7" w14:textId="130F863F" w:rsidR="009B7CCD" w:rsidRDefault="009B7CCD" w:rsidP="009B7CCD">
      <w:pPr>
        <w:jc w:val="center"/>
        <w:rPr>
          <w:b/>
          <w:sz w:val="28"/>
          <w:szCs w:val="28"/>
        </w:rPr>
      </w:pPr>
      <w:r w:rsidRPr="009B7CCD">
        <w:rPr>
          <w:b/>
          <w:sz w:val="28"/>
          <w:szCs w:val="28"/>
        </w:rPr>
        <w:t>и урегулированию конфликта интересов</w:t>
      </w:r>
    </w:p>
    <w:p w14:paraId="334199C9" w14:textId="77777777" w:rsidR="00F9338D" w:rsidRDefault="00F9338D" w:rsidP="009B7CCD">
      <w:pPr>
        <w:jc w:val="center"/>
        <w:rPr>
          <w:b/>
          <w:sz w:val="28"/>
          <w:szCs w:val="28"/>
        </w:rPr>
      </w:pPr>
    </w:p>
    <w:p w14:paraId="1A01BD02" w14:textId="643C2EB5" w:rsidR="00C513B6" w:rsidRPr="00475C61" w:rsidRDefault="009B7CCD" w:rsidP="001650B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52F2">
        <w:rPr>
          <w:sz w:val="28"/>
          <w:szCs w:val="28"/>
        </w:rPr>
        <w:t xml:space="preserve"> </w:t>
      </w:r>
      <w:r w:rsidR="002D4C75">
        <w:rPr>
          <w:sz w:val="28"/>
          <w:szCs w:val="28"/>
        </w:rPr>
        <w:t xml:space="preserve"> </w:t>
      </w:r>
      <w:r w:rsidR="00F9338D">
        <w:rPr>
          <w:sz w:val="28"/>
          <w:szCs w:val="28"/>
        </w:rPr>
        <w:t xml:space="preserve"> </w:t>
      </w:r>
      <w:r w:rsidR="001650B4" w:rsidRPr="00475C61">
        <w:rPr>
          <w:sz w:val="28"/>
          <w:szCs w:val="28"/>
        </w:rPr>
        <w:t xml:space="preserve">За </w:t>
      </w:r>
      <w:r w:rsidR="003F0B2D">
        <w:rPr>
          <w:sz w:val="28"/>
          <w:szCs w:val="28"/>
        </w:rPr>
        <w:t>3</w:t>
      </w:r>
      <w:r w:rsidR="00044935" w:rsidRPr="00475C61">
        <w:rPr>
          <w:sz w:val="28"/>
          <w:szCs w:val="28"/>
        </w:rPr>
        <w:t xml:space="preserve"> квартал</w:t>
      </w:r>
      <w:r w:rsidRPr="00475C61">
        <w:rPr>
          <w:sz w:val="28"/>
          <w:szCs w:val="28"/>
        </w:rPr>
        <w:t xml:space="preserve"> 20</w:t>
      </w:r>
      <w:r w:rsidR="00825F2C" w:rsidRPr="00475C61">
        <w:rPr>
          <w:sz w:val="28"/>
          <w:szCs w:val="28"/>
        </w:rPr>
        <w:t>2</w:t>
      </w:r>
      <w:r w:rsidR="007F1136">
        <w:rPr>
          <w:sz w:val="28"/>
          <w:szCs w:val="28"/>
        </w:rPr>
        <w:t>4</w:t>
      </w:r>
      <w:r w:rsidR="002479C7" w:rsidRPr="00475C61">
        <w:rPr>
          <w:sz w:val="28"/>
          <w:szCs w:val="28"/>
        </w:rPr>
        <w:t xml:space="preserve"> года</w:t>
      </w:r>
      <w:r w:rsidRPr="00475C61">
        <w:rPr>
          <w:sz w:val="28"/>
          <w:szCs w:val="28"/>
        </w:rPr>
        <w:t xml:space="preserve"> проведен</w:t>
      </w:r>
      <w:r w:rsidR="003F0B2D">
        <w:rPr>
          <w:sz w:val="28"/>
          <w:szCs w:val="28"/>
        </w:rPr>
        <w:t>ы</w:t>
      </w:r>
      <w:r w:rsidRPr="00475C61">
        <w:rPr>
          <w:sz w:val="28"/>
          <w:szCs w:val="28"/>
        </w:rPr>
        <w:t xml:space="preserve"> </w:t>
      </w:r>
      <w:r w:rsidR="003F0B2D">
        <w:rPr>
          <w:sz w:val="28"/>
          <w:szCs w:val="28"/>
        </w:rPr>
        <w:t>2</w:t>
      </w:r>
      <w:r w:rsidRPr="00475C61">
        <w:rPr>
          <w:sz w:val="28"/>
          <w:szCs w:val="28"/>
        </w:rPr>
        <w:t xml:space="preserve"> заседани</w:t>
      </w:r>
      <w:r w:rsidR="003F0B2D">
        <w:rPr>
          <w:sz w:val="28"/>
          <w:szCs w:val="28"/>
        </w:rPr>
        <w:t>я</w:t>
      </w:r>
      <w:r w:rsidRPr="00475C61">
        <w:rPr>
          <w:sz w:val="28"/>
          <w:szCs w:val="28"/>
        </w:rPr>
        <w:t xml:space="preserve"> </w:t>
      </w:r>
      <w:proofErr w:type="gramStart"/>
      <w:r w:rsidRPr="00475C61">
        <w:rPr>
          <w:sz w:val="28"/>
          <w:szCs w:val="28"/>
        </w:rPr>
        <w:t>Комисси</w:t>
      </w:r>
      <w:r w:rsidR="00975A46" w:rsidRPr="00475C61">
        <w:rPr>
          <w:sz w:val="28"/>
          <w:szCs w:val="28"/>
        </w:rPr>
        <w:t>и</w:t>
      </w:r>
      <w:r w:rsidRPr="00475C61">
        <w:rPr>
          <w:sz w:val="28"/>
          <w:szCs w:val="28"/>
        </w:rPr>
        <w:t xml:space="preserve">  по</w:t>
      </w:r>
      <w:proofErr w:type="gramEnd"/>
      <w:r w:rsidRPr="00475C61">
        <w:rPr>
          <w:sz w:val="28"/>
          <w:szCs w:val="28"/>
        </w:rPr>
        <w:t xml:space="preserve"> соблюдению требований к служебному поведению  федеральных государственных гражданских служащих Оренбургстата и урегулированию конфликта интересов (далее – Комиссия). На заседани</w:t>
      </w:r>
      <w:r w:rsidR="003F0B2D">
        <w:rPr>
          <w:sz w:val="28"/>
          <w:szCs w:val="28"/>
        </w:rPr>
        <w:t>ях</w:t>
      </w:r>
      <w:r w:rsidRPr="00475C61">
        <w:rPr>
          <w:sz w:val="28"/>
          <w:szCs w:val="28"/>
        </w:rPr>
        <w:t xml:space="preserve"> Комиссии рассмотрен</w:t>
      </w:r>
      <w:r w:rsidR="003F0B2D">
        <w:rPr>
          <w:sz w:val="28"/>
          <w:szCs w:val="28"/>
        </w:rPr>
        <w:t>ы</w:t>
      </w:r>
      <w:r w:rsidR="00033EE6" w:rsidRPr="00475C61">
        <w:rPr>
          <w:sz w:val="28"/>
          <w:szCs w:val="28"/>
        </w:rPr>
        <w:t xml:space="preserve"> </w:t>
      </w:r>
      <w:r w:rsidRPr="00475C61">
        <w:rPr>
          <w:sz w:val="28"/>
          <w:szCs w:val="28"/>
        </w:rPr>
        <w:t>вопро</w:t>
      </w:r>
      <w:r w:rsidR="00A80625" w:rsidRPr="00475C61">
        <w:rPr>
          <w:sz w:val="28"/>
          <w:szCs w:val="28"/>
        </w:rPr>
        <w:t>с</w:t>
      </w:r>
      <w:r w:rsidR="003F0B2D">
        <w:rPr>
          <w:sz w:val="28"/>
          <w:szCs w:val="28"/>
        </w:rPr>
        <w:t>ы</w:t>
      </w:r>
      <w:r w:rsidRPr="00475C61">
        <w:rPr>
          <w:sz w:val="28"/>
          <w:szCs w:val="28"/>
        </w:rPr>
        <w:t>:</w:t>
      </w:r>
    </w:p>
    <w:p w14:paraId="66C8D2F8" w14:textId="2F75D3F6" w:rsidR="003F0B2D" w:rsidRPr="003F0B2D" w:rsidRDefault="007F1136" w:rsidP="003F0B2D">
      <w:pPr>
        <w:tabs>
          <w:tab w:val="left" w:pos="4320"/>
          <w:tab w:val="left" w:pos="4500"/>
          <w:tab w:val="left" w:pos="5103"/>
          <w:tab w:val="left" w:pos="5245"/>
          <w:tab w:val="left" w:pos="5529"/>
        </w:tabs>
        <w:jc w:val="both"/>
        <w:rPr>
          <w:b/>
          <w:bCs/>
          <w:sz w:val="28"/>
          <w:szCs w:val="28"/>
        </w:rPr>
      </w:pPr>
      <w:r w:rsidRPr="006410BD">
        <w:rPr>
          <w:sz w:val="28"/>
          <w:szCs w:val="28"/>
        </w:rPr>
        <w:t xml:space="preserve"> </w:t>
      </w:r>
      <w:r w:rsidR="00227812">
        <w:rPr>
          <w:sz w:val="28"/>
          <w:szCs w:val="28"/>
        </w:rPr>
        <w:t xml:space="preserve">      </w:t>
      </w:r>
      <w:r w:rsidR="003F0B2D">
        <w:rPr>
          <w:sz w:val="28"/>
          <w:szCs w:val="28"/>
        </w:rPr>
        <w:t xml:space="preserve">1. </w:t>
      </w:r>
      <w:r w:rsidR="003F0B2D" w:rsidRPr="003F0B2D">
        <w:rPr>
          <w:sz w:val="28"/>
          <w:szCs w:val="28"/>
        </w:rPr>
        <w:t>О п</w:t>
      </w:r>
      <w:r w:rsidR="003F0B2D" w:rsidRPr="003F0B2D">
        <w:rPr>
          <w:rFonts w:eastAsia="Calibri"/>
          <w:color w:val="000000"/>
          <w:sz w:val="28"/>
          <w:szCs w:val="28"/>
          <w:lang w:eastAsia="en-US"/>
        </w:rPr>
        <w:t>роведении оценки коррупционных рисков</w:t>
      </w:r>
      <w:r w:rsidR="003F0B2D" w:rsidRPr="003F0B2D">
        <w:rPr>
          <w:sz w:val="28"/>
          <w:szCs w:val="28"/>
        </w:rPr>
        <w:t xml:space="preserve">, возникающих в ходе конкретного управленческого процесса в </w:t>
      </w:r>
      <w:proofErr w:type="spellStart"/>
      <w:r w:rsidR="003F0B2D" w:rsidRPr="003F0B2D">
        <w:rPr>
          <w:sz w:val="28"/>
          <w:szCs w:val="28"/>
        </w:rPr>
        <w:t>Оренбургстате</w:t>
      </w:r>
      <w:proofErr w:type="spellEnd"/>
      <w:r w:rsidR="003F0B2D" w:rsidRPr="003F0B2D">
        <w:rPr>
          <w:sz w:val="28"/>
          <w:szCs w:val="28"/>
        </w:rPr>
        <w:t xml:space="preserve">, позволяющих злоупотреблять должностными обязанностями в целях получения выгоды, как для должностных лиц, так и для третьих лиц. </w:t>
      </w:r>
    </w:p>
    <w:p w14:paraId="6650E6BD" w14:textId="2A13DD8A" w:rsidR="00BB13CF" w:rsidRPr="003F0B2D" w:rsidRDefault="00BB13CF" w:rsidP="003F0B2D">
      <w:pPr>
        <w:tabs>
          <w:tab w:val="left" w:pos="4320"/>
          <w:tab w:val="left" w:pos="4500"/>
          <w:tab w:val="left" w:pos="5103"/>
          <w:tab w:val="left" w:pos="5245"/>
          <w:tab w:val="left" w:pos="552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0B2D" w:rsidRPr="003F0B2D">
        <w:rPr>
          <w:sz w:val="28"/>
          <w:szCs w:val="28"/>
        </w:rPr>
        <w:t xml:space="preserve">2. О рассмотрении единого Перечня </w:t>
      </w:r>
      <w:proofErr w:type="spellStart"/>
      <w:r w:rsidR="003F0B2D" w:rsidRPr="003F0B2D">
        <w:rPr>
          <w:sz w:val="28"/>
          <w:szCs w:val="28"/>
        </w:rPr>
        <w:t>коррупционно</w:t>
      </w:r>
      <w:proofErr w:type="spellEnd"/>
      <w:r w:rsidR="003F0B2D" w:rsidRPr="003F0B2D">
        <w:rPr>
          <w:sz w:val="28"/>
          <w:szCs w:val="28"/>
        </w:rPr>
        <w:t xml:space="preserve">-опасных функций центрального аппарата и территориальных органов Росстата, одобренного протоколом заседания Комиссии Федеральной службы государственной статистики по соблюдению требований к служебному поведению федеральных государственных гражданских 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и урегулированию конфликта интересов (протокол от </w:t>
      </w:r>
      <w:r w:rsidR="003F0B2D" w:rsidRPr="003F0B2D">
        <w:rPr>
          <w:color w:val="000000"/>
          <w:sz w:val="28"/>
          <w:szCs w:val="28"/>
          <w:shd w:val="clear" w:color="auto" w:fill="FFFFFF"/>
        </w:rPr>
        <w:t>17 августа 2022 г. № ИШ/ /5-КИ</w:t>
      </w:r>
      <w:r w:rsidR="003F0B2D" w:rsidRPr="003F0B2D">
        <w:rPr>
          <w:color w:val="000000"/>
          <w:sz w:val="28"/>
          <w:szCs w:val="28"/>
        </w:rPr>
        <w:t xml:space="preserve">).  </w:t>
      </w:r>
    </w:p>
    <w:p w14:paraId="7450F638" w14:textId="56516327" w:rsidR="00A80625" w:rsidRPr="00BB13CF" w:rsidRDefault="00BB13CF" w:rsidP="00BB13CF">
      <w:pPr>
        <w:tabs>
          <w:tab w:val="left" w:pos="567"/>
        </w:tabs>
        <w:jc w:val="both"/>
        <w:rPr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3. </w:t>
      </w:r>
      <w:r w:rsidRPr="00BB13CF">
        <w:rPr>
          <w:rStyle w:val="docdata"/>
          <w:color w:val="000000"/>
          <w:sz w:val="28"/>
          <w:szCs w:val="28"/>
        </w:rPr>
        <w:t>Рассмотрение уведомлени</w:t>
      </w:r>
      <w:r w:rsidRPr="00BB13C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B13CF"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</w:t>
      </w:r>
      <w:r w:rsidRPr="00BB13CF">
        <w:rPr>
          <w:color w:val="000000"/>
          <w:sz w:val="28"/>
          <w:szCs w:val="28"/>
        </w:rPr>
        <w:t>гражданского служащего Оренбургстата о выполнении иной оплачиваемой работы.</w:t>
      </w:r>
    </w:p>
    <w:p w14:paraId="51FFC93F" w14:textId="77777777" w:rsidR="006410BD" w:rsidRPr="00BB13CF" w:rsidRDefault="006410BD" w:rsidP="007C530E">
      <w:pPr>
        <w:tabs>
          <w:tab w:val="left" w:pos="284"/>
        </w:tabs>
        <w:ind w:left="555"/>
        <w:jc w:val="both"/>
        <w:rPr>
          <w:sz w:val="28"/>
          <w:szCs w:val="28"/>
        </w:rPr>
      </w:pPr>
    </w:p>
    <w:p w14:paraId="0B4A0431" w14:textId="0B55A065" w:rsidR="00255E1C" w:rsidRPr="00227812" w:rsidRDefault="00CD52F2" w:rsidP="00227812">
      <w:pPr>
        <w:tabs>
          <w:tab w:val="left" w:pos="284"/>
        </w:tabs>
        <w:jc w:val="both"/>
        <w:rPr>
          <w:bCs/>
          <w:sz w:val="28"/>
          <w:szCs w:val="28"/>
        </w:rPr>
      </w:pPr>
      <w:r w:rsidRPr="00227812">
        <w:rPr>
          <w:sz w:val="28"/>
          <w:szCs w:val="28"/>
        </w:rPr>
        <w:t xml:space="preserve">        </w:t>
      </w:r>
      <w:r w:rsidR="00975A46" w:rsidRPr="00227812">
        <w:rPr>
          <w:sz w:val="28"/>
          <w:szCs w:val="28"/>
        </w:rPr>
        <w:t>По итогам заседани</w:t>
      </w:r>
      <w:r w:rsidR="00033EE6" w:rsidRPr="00227812">
        <w:rPr>
          <w:sz w:val="28"/>
          <w:szCs w:val="28"/>
        </w:rPr>
        <w:t>я</w:t>
      </w:r>
      <w:r w:rsidR="00975A46" w:rsidRPr="00227812">
        <w:rPr>
          <w:sz w:val="28"/>
          <w:szCs w:val="28"/>
        </w:rPr>
        <w:t xml:space="preserve"> Комиссии был</w:t>
      </w:r>
      <w:r w:rsidR="00FA38EA" w:rsidRPr="00227812">
        <w:rPr>
          <w:sz w:val="28"/>
          <w:szCs w:val="28"/>
        </w:rPr>
        <w:t>и</w:t>
      </w:r>
      <w:r w:rsidR="00975A46" w:rsidRPr="00227812">
        <w:rPr>
          <w:sz w:val="28"/>
          <w:szCs w:val="28"/>
        </w:rPr>
        <w:t xml:space="preserve"> принят</w:t>
      </w:r>
      <w:r w:rsidR="00A80625" w:rsidRPr="00227812">
        <w:rPr>
          <w:sz w:val="28"/>
          <w:szCs w:val="28"/>
        </w:rPr>
        <w:t>ы</w:t>
      </w:r>
      <w:r w:rsidR="00975A46" w:rsidRPr="00227812">
        <w:rPr>
          <w:sz w:val="28"/>
          <w:szCs w:val="28"/>
        </w:rPr>
        <w:t xml:space="preserve"> решени</w:t>
      </w:r>
      <w:r w:rsidR="00A80625" w:rsidRPr="00227812">
        <w:rPr>
          <w:sz w:val="28"/>
          <w:szCs w:val="28"/>
        </w:rPr>
        <w:t>я</w:t>
      </w:r>
      <w:r w:rsidR="00975A46" w:rsidRPr="00227812">
        <w:rPr>
          <w:sz w:val="28"/>
          <w:szCs w:val="28"/>
        </w:rPr>
        <w:t>:</w:t>
      </w:r>
      <w:r w:rsidR="00C513B6" w:rsidRPr="00227812">
        <w:rPr>
          <w:sz w:val="28"/>
          <w:szCs w:val="28"/>
        </w:rPr>
        <w:t xml:space="preserve"> </w:t>
      </w:r>
      <w:r w:rsidR="00255E1C" w:rsidRPr="00227812">
        <w:rPr>
          <w:rFonts w:eastAsia="Calibri"/>
          <w:bCs/>
          <w:sz w:val="28"/>
          <w:szCs w:val="28"/>
          <w:lang w:eastAsia="en-US"/>
        </w:rPr>
        <w:t xml:space="preserve">       </w:t>
      </w:r>
    </w:p>
    <w:p w14:paraId="097D3925" w14:textId="6EF6F245" w:rsidR="003F0B2D" w:rsidRPr="003F0B2D" w:rsidRDefault="00BB13CF" w:rsidP="003F0B2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3F0B2D" w:rsidRPr="003F0B2D">
        <w:rPr>
          <w:sz w:val="28"/>
          <w:szCs w:val="28"/>
        </w:rPr>
        <w:t xml:space="preserve">  Единый </w:t>
      </w:r>
      <w:r w:rsidR="003F0B2D" w:rsidRPr="003F0B2D">
        <w:rPr>
          <w:rFonts w:eastAsia="Calibri"/>
          <w:bCs/>
          <w:sz w:val="28"/>
          <w:szCs w:val="28"/>
          <w:lang w:eastAsia="en-US"/>
        </w:rPr>
        <w:t>Перечень</w:t>
      </w:r>
      <w:r w:rsidR="003F0B2D" w:rsidRPr="003F0B2D">
        <w:rPr>
          <w:sz w:val="28"/>
          <w:szCs w:val="28"/>
        </w:rPr>
        <w:t xml:space="preserve"> </w:t>
      </w:r>
      <w:proofErr w:type="spellStart"/>
      <w:r w:rsidR="003F0B2D" w:rsidRPr="003F0B2D">
        <w:rPr>
          <w:sz w:val="28"/>
          <w:szCs w:val="28"/>
        </w:rPr>
        <w:t>коррупционно</w:t>
      </w:r>
      <w:proofErr w:type="spellEnd"/>
      <w:r w:rsidR="003F0B2D" w:rsidRPr="003F0B2D">
        <w:rPr>
          <w:sz w:val="28"/>
          <w:szCs w:val="28"/>
        </w:rPr>
        <w:t xml:space="preserve"> - опасных функций центрального аппарата и территориальных органов Росстата соответствует </w:t>
      </w:r>
      <w:proofErr w:type="spellStart"/>
      <w:r w:rsidR="003F0B2D" w:rsidRPr="003F0B2D">
        <w:rPr>
          <w:sz w:val="28"/>
          <w:szCs w:val="28"/>
        </w:rPr>
        <w:t>коррупционно</w:t>
      </w:r>
      <w:proofErr w:type="spellEnd"/>
      <w:r w:rsidR="003F0B2D" w:rsidRPr="003F0B2D">
        <w:rPr>
          <w:sz w:val="28"/>
          <w:szCs w:val="28"/>
        </w:rPr>
        <w:t xml:space="preserve"> - опасным   функциям Оренбургстата.</w:t>
      </w:r>
    </w:p>
    <w:p w14:paraId="160ED1A7" w14:textId="12B92805" w:rsidR="003F0B2D" w:rsidRDefault="00BB13CF" w:rsidP="00BB13CF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2. </w:t>
      </w:r>
      <w:r w:rsidR="003F0B2D" w:rsidRPr="003F0B2D">
        <w:rPr>
          <w:sz w:val="28"/>
          <w:szCs w:val="28"/>
        </w:rPr>
        <w:t>П</w:t>
      </w:r>
      <w:r w:rsidR="003F0B2D" w:rsidRPr="003F0B2D">
        <w:rPr>
          <w:rFonts w:eastAsia="Calibri"/>
          <w:bCs/>
          <w:sz w:val="28"/>
          <w:szCs w:val="28"/>
          <w:lang w:eastAsia="en-US"/>
        </w:rPr>
        <w:t xml:space="preserve">редложений для изменения и дополнения единого Перечня </w:t>
      </w:r>
      <w:proofErr w:type="spellStart"/>
      <w:r w:rsidR="003F0B2D" w:rsidRPr="003F0B2D">
        <w:rPr>
          <w:sz w:val="28"/>
          <w:szCs w:val="28"/>
        </w:rPr>
        <w:t>коррупционно</w:t>
      </w:r>
      <w:proofErr w:type="spellEnd"/>
      <w:r w:rsidR="003F0B2D" w:rsidRPr="003F0B2D">
        <w:rPr>
          <w:sz w:val="28"/>
          <w:szCs w:val="28"/>
        </w:rPr>
        <w:t xml:space="preserve">-опасных функций центрального аппарата и территориальных органов Росстата </w:t>
      </w:r>
      <w:r w:rsidR="003F0B2D" w:rsidRPr="003F0B2D">
        <w:rPr>
          <w:rFonts w:eastAsia="Calibri"/>
          <w:bCs/>
          <w:sz w:val="28"/>
          <w:szCs w:val="28"/>
          <w:lang w:eastAsia="en-US"/>
        </w:rPr>
        <w:t>не имеется.</w:t>
      </w:r>
    </w:p>
    <w:p w14:paraId="67EE2475" w14:textId="22040CFB" w:rsidR="00BB13CF" w:rsidRDefault="00BB13CF" w:rsidP="00BB13CF">
      <w:pPr>
        <w:pStyle w:val="6703"/>
        <w:spacing w:before="0" w:beforeAutospacing="0" w:after="0" w:afterAutospacing="0" w:line="273" w:lineRule="auto"/>
        <w:ind w:firstLine="567"/>
        <w:jc w:val="both"/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Выполнение иной оплачиваемой 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гражданского служащего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повлечет за собой конфликт интересов. </w:t>
      </w:r>
    </w:p>
    <w:p w14:paraId="35F9816F" w14:textId="723F4FEE" w:rsidR="00BB13CF" w:rsidRDefault="00BB13CF" w:rsidP="00BB13CF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В 7-дневный срок со дня заседания Комиссии ознакомить с данным протоколом временно исполняющего обязанности руководителя Оренбургстата, выписку из настоящего протокола приобщить к личному делу государственного гражданского служащего, в отношении которого Комиссией рассмотрен вопрос о соблюдении требований к служебному поведению.</w:t>
      </w:r>
    </w:p>
    <w:sectPr w:rsidR="00BB13CF" w:rsidSect="00E6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A77"/>
    <w:multiLevelType w:val="hybridMultilevel"/>
    <w:tmpl w:val="5B5AFC5C"/>
    <w:lvl w:ilvl="0" w:tplc="22349E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FB955FC"/>
    <w:multiLevelType w:val="hybridMultilevel"/>
    <w:tmpl w:val="27A0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3E"/>
    <w:multiLevelType w:val="hybridMultilevel"/>
    <w:tmpl w:val="DA84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1D2A"/>
    <w:multiLevelType w:val="hybridMultilevel"/>
    <w:tmpl w:val="331AB1F2"/>
    <w:lvl w:ilvl="0" w:tplc="3AFC355A">
      <w:start w:val="5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5B53820"/>
    <w:multiLevelType w:val="hybridMultilevel"/>
    <w:tmpl w:val="76A64C9E"/>
    <w:lvl w:ilvl="0" w:tplc="C86A21B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294C0ABB"/>
    <w:multiLevelType w:val="hybridMultilevel"/>
    <w:tmpl w:val="0930E31A"/>
    <w:lvl w:ilvl="0" w:tplc="D6B6AB9C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2F64EFB"/>
    <w:multiLevelType w:val="hybridMultilevel"/>
    <w:tmpl w:val="1214E8F2"/>
    <w:lvl w:ilvl="0" w:tplc="3BD0E42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71C7479"/>
    <w:multiLevelType w:val="hybridMultilevel"/>
    <w:tmpl w:val="09067612"/>
    <w:lvl w:ilvl="0" w:tplc="8D6C067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80A0C0B"/>
    <w:multiLevelType w:val="hybridMultilevel"/>
    <w:tmpl w:val="4020569C"/>
    <w:lvl w:ilvl="0" w:tplc="C330B6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E410A40"/>
    <w:multiLevelType w:val="hybridMultilevel"/>
    <w:tmpl w:val="203A9362"/>
    <w:lvl w:ilvl="0" w:tplc="9538009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E870081"/>
    <w:multiLevelType w:val="hybridMultilevel"/>
    <w:tmpl w:val="7BCC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E22BA"/>
    <w:multiLevelType w:val="hybridMultilevel"/>
    <w:tmpl w:val="871E3200"/>
    <w:lvl w:ilvl="0" w:tplc="B5BA17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16A1AA1"/>
    <w:multiLevelType w:val="hybridMultilevel"/>
    <w:tmpl w:val="0930E31A"/>
    <w:lvl w:ilvl="0" w:tplc="D6B6AB9C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589407E"/>
    <w:multiLevelType w:val="hybridMultilevel"/>
    <w:tmpl w:val="1730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D64BE"/>
    <w:multiLevelType w:val="hybridMultilevel"/>
    <w:tmpl w:val="4020569C"/>
    <w:lvl w:ilvl="0" w:tplc="C330B6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00B5671"/>
    <w:multiLevelType w:val="hybridMultilevel"/>
    <w:tmpl w:val="FE16326A"/>
    <w:lvl w:ilvl="0" w:tplc="96C22868">
      <w:start w:val="2"/>
      <w:numFmt w:val="decimal"/>
      <w:lvlText w:val="%1."/>
      <w:lvlJc w:val="left"/>
      <w:pPr>
        <w:ind w:left="510" w:hanging="360"/>
      </w:pPr>
    </w:lvl>
    <w:lvl w:ilvl="1" w:tplc="6480DB2C">
      <w:start w:val="1"/>
      <w:numFmt w:val="lowerLetter"/>
      <w:lvlText w:val="%2."/>
      <w:lvlJc w:val="left"/>
      <w:pPr>
        <w:ind w:left="1230" w:hanging="360"/>
      </w:pPr>
    </w:lvl>
    <w:lvl w:ilvl="2" w:tplc="A198E70E">
      <w:start w:val="1"/>
      <w:numFmt w:val="lowerRoman"/>
      <w:lvlText w:val="%3."/>
      <w:lvlJc w:val="right"/>
      <w:pPr>
        <w:ind w:left="1950" w:hanging="180"/>
      </w:pPr>
    </w:lvl>
    <w:lvl w:ilvl="3" w:tplc="80500A0C">
      <w:start w:val="1"/>
      <w:numFmt w:val="decimal"/>
      <w:lvlText w:val="%4."/>
      <w:lvlJc w:val="left"/>
      <w:pPr>
        <w:ind w:left="2670" w:hanging="360"/>
      </w:pPr>
    </w:lvl>
    <w:lvl w:ilvl="4" w:tplc="B7A26266">
      <w:start w:val="1"/>
      <w:numFmt w:val="lowerLetter"/>
      <w:lvlText w:val="%5."/>
      <w:lvlJc w:val="left"/>
      <w:pPr>
        <w:ind w:left="3390" w:hanging="360"/>
      </w:pPr>
    </w:lvl>
    <w:lvl w:ilvl="5" w:tplc="791C8504">
      <w:start w:val="1"/>
      <w:numFmt w:val="lowerRoman"/>
      <w:lvlText w:val="%6."/>
      <w:lvlJc w:val="right"/>
      <w:pPr>
        <w:ind w:left="4110" w:hanging="180"/>
      </w:pPr>
    </w:lvl>
    <w:lvl w:ilvl="6" w:tplc="8D6E6016">
      <w:start w:val="1"/>
      <w:numFmt w:val="decimal"/>
      <w:lvlText w:val="%7."/>
      <w:lvlJc w:val="left"/>
      <w:pPr>
        <w:ind w:left="4830" w:hanging="360"/>
      </w:pPr>
    </w:lvl>
    <w:lvl w:ilvl="7" w:tplc="92C63F2E">
      <w:start w:val="1"/>
      <w:numFmt w:val="lowerLetter"/>
      <w:lvlText w:val="%8."/>
      <w:lvlJc w:val="left"/>
      <w:pPr>
        <w:ind w:left="5550" w:hanging="360"/>
      </w:pPr>
    </w:lvl>
    <w:lvl w:ilvl="8" w:tplc="45F68230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64380C8C"/>
    <w:multiLevelType w:val="hybridMultilevel"/>
    <w:tmpl w:val="0930E31A"/>
    <w:lvl w:ilvl="0" w:tplc="D6B6AB9C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6B61390"/>
    <w:multiLevelType w:val="hybridMultilevel"/>
    <w:tmpl w:val="32EE6068"/>
    <w:lvl w:ilvl="0" w:tplc="AB7405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675B5391"/>
    <w:multiLevelType w:val="hybridMultilevel"/>
    <w:tmpl w:val="0B7C158A"/>
    <w:lvl w:ilvl="0" w:tplc="D5C2EF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DCF5ABB"/>
    <w:multiLevelType w:val="hybridMultilevel"/>
    <w:tmpl w:val="EA78AA04"/>
    <w:lvl w:ilvl="0" w:tplc="F6001CA2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3735D6A"/>
    <w:multiLevelType w:val="hybridMultilevel"/>
    <w:tmpl w:val="6A26B456"/>
    <w:lvl w:ilvl="0" w:tplc="E7FAF1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786C17E7"/>
    <w:multiLevelType w:val="hybridMultilevel"/>
    <w:tmpl w:val="BCBC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D3C70"/>
    <w:multiLevelType w:val="hybridMultilevel"/>
    <w:tmpl w:val="74287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4157E"/>
    <w:multiLevelType w:val="hybridMultilevel"/>
    <w:tmpl w:val="1948322E"/>
    <w:lvl w:ilvl="0" w:tplc="9D12611E">
      <w:start w:val="2"/>
      <w:numFmt w:val="decimal"/>
      <w:lvlText w:val="%1."/>
      <w:lvlJc w:val="left"/>
      <w:pPr>
        <w:ind w:left="99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8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16"/>
  </w:num>
  <w:num w:numId="10">
    <w:abstractNumId w:val="8"/>
  </w:num>
  <w:num w:numId="11">
    <w:abstractNumId w:val="14"/>
  </w:num>
  <w:num w:numId="12">
    <w:abstractNumId w:val="5"/>
  </w:num>
  <w:num w:numId="13">
    <w:abstractNumId w:val="22"/>
  </w:num>
  <w:num w:numId="14">
    <w:abstractNumId w:val="3"/>
  </w:num>
  <w:num w:numId="15">
    <w:abstractNumId w:val="4"/>
  </w:num>
  <w:num w:numId="16">
    <w:abstractNumId w:val="7"/>
  </w:num>
  <w:num w:numId="17">
    <w:abstractNumId w:val="2"/>
  </w:num>
  <w:num w:numId="18">
    <w:abstractNumId w:val="13"/>
  </w:num>
  <w:num w:numId="19">
    <w:abstractNumId w:val="20"/>
  </w:num>
  <w:num w:numId="20">
    <w:abstractNumId w:val="23"/>
  </w:num>
  <w:num w:numId="21">
    <w:abstractNumId w:val="17"/>
  </w:num>
  <w:num w:numId="22">
    <w:abstractNumId w:val="1"/>
  </w:num>
  <w:num w:numId="23">
    <w:abstractNumId w:val="9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CD"/>
    <w:rsid w:val="00016FBA"/>
    <w:rsid w:val="00033EE6"/>
    <w:rsid w:val="00036720"/>
    <w:rsid w:val="00044935"/>
    <w:rsid w:val="000703FA"/>
    <w:rsid w:val="000A1CD7"/>
    <w:rsid w:val="00157DD8"/>
    <w:rsid w:val="001650B4"/>
    <w:rsid w:val="001A356A"/>
    <w:rsid w:val="001A5C5B"/>
    <w:rsid w:val="00204EDE"/>
    <w:rsid w:val="00227812"/>
    <w:rsid w:val="002479C7"/>
    <w:rsid w:val="00255E1C"/>
    <w:rsid w:val="00297931"/>
    <w:rsid w:val="002D1E56"/>
    <w:rsid w:val="002D4C75"/>
    <w:rsid w:val="002E6981"/>
    <w:rsid w:val="003467D6"/>
    <w:rsid w:val="003F0B2D"/>
    <w:rsid w:val="00475C61"/>
    <w:rsid w:val="005116C1"/>
    <w:rsid w:val="00574B9B"/>
    <w:rsid w:val="0058211B"/>
    <w:rsid w:val="006410BD"/>
    <w:rsid w:val="00641CA4"/>
    <w:rsid w:val="006430BA"/>
    <w:rsid w:val="00714982"/>
    <w:rsid w:val="0076171E"/>
    <w:rsid w:val="007822BE"/>
    <w:rsid w:val="007C530E"/>
    <w:rsid w:val="007F1136"/>
    <w:rsid w:val="00817565"/>
    <w:rsid w:val="00825F2C"/>
    <w:rsid w:val="00975A46"/>
    <w:rsid w:val="009A44CC"/>
    <w:rsid w:val="009B7CCD"/>
    <w:rsid w:val="009F6163"/>
    <w:rsid w:val="00A659FA"/>
    <w:rsid w:val="00A80625"/>
    <w:rsid w:val="00AE37BE"/>
    <w:rsid w:val="00B302BC"/>
    <w:rsid w:val="00B97474"/>
    <w:rsid w:val="00BA00AA"/>
    <w:rsid w:val="00BB13CF"/>
    <w:rsid w:val="00BE0B6A"/>
    <w:rsid w:val="00BE77CF"/>
    <w:rsid w:val="00C375D6"/>
    <w:rsid w:val="00C513B6"/>
    <w:rsid w:val="00C75AC8"/>
    <w:rsid w:val="00C900D4"/>
    <w:rsid w:val="00C93597"/>
    <w:rsid w:val="00CA2B7F"/>
    <w:rsid w:val="00CD52F2"/>
    <w:rsid w:val="00CD5EEE"/>
    <w:rsid w:val="00D239A7"/>
    <w:rsid w:val="00D700F3"/>
    <w:rsid w:val="00DB72E0"/>
    <w:rsid w:val="00DE7314"/>
    <w:rsid w:val="00DF37E3"/>
    <w:rsid w:val="00E01B1F"/>
    <w:rsid w:val="00E2313D"/>
    <w:rsid w:val="00E607B8"/>
    <w:rsid w:val="00EA1E7F"/>
    <w:rsid w:val="00EB6FD3"/>
    <w:rsid w:val="00F8417B"/>
    <w:rsid w:val="00F8736E"/>
    <w:rsid w:val="00F9261E"/>
    <w:rsid w:val="00F9338D"/>
    <w:rsid w:val="00FA38EA"/>
    <w:rsid w:val="00FC0A0E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A103"/>
  <w15:docId w15:val="{021BBF9B-4C1C-436B-9175-F0CA17F4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7CCD"/>
    <w:pPr>
      <w:ind w:firstLine="70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B7C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CC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974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7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1756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8175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553,bqiaagaaeyqcaaagiaiaaanxbwaabwuhaaaaaaaaaaaaaaaaaaaaaaaaaaaaaaaaaaaaaaaaaaaaaaaaaaaaaaaaaaaaaaaaaaaaaaaaaaaaaaaaaaaaaaaaaaaaaaaaaaaaaaaaaaaaaaaaaaaaaaaaaaaaaaaaaaaaaaaaaaaaaaaaaaaaaaaaaaaaaaaaaaaaaaaaaaaaaaaaaaaaaaaaaaaaaaaaaaaaaaaa"/>
    <w:basedOn w:val="a0"/>
    <w:rsid w:val="00227812"/>
  </w:style>
  <w:style w:type="paragraph" w:customStyle="1" w:styleId="6703">
    <w:name w:val="6703"/>
    <w:aliases w:val="bqiaagaaeyqcaaagiaiaaam6fwaabugxaaaaaaaaaaaaaaaaaaaaaaaaaaaaaaaaaaaaaaaaaaaaaaaaaaaaaaaaaaaaaaaaaaaaaaaaaaaaaaaaaaaaaaaaaaaaaaaaaaaaaaaaaaaaaaaaaaaaaaaaaaaaaaaaaaaaaaaaaaaaaaaaaaaaaaaaaaaaaaaaaaaaaaaaaaaaaaaaaaaaaaaaaaaaaaaaaaaaaaaa"/>
    <w:basedOn w:val="a"/>
    <w:rsid w:val="00BB13C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B13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Никитина Наталья Викторовна</cp:lastModifiedBy>
  <cp:revision>3</cp:revision>
  <cp:lastPrinted>2022-07-12T09:22:00Z</cp:lastPrinted>
  <dcterms:created xsi:type="dcterms:W3CDTF">2024-10-22T07:25:00Z</dcterms:created>
  <dcterms:modified xsi:type="dcterms:W3CDTF">2024-10-22T07:33:00Z</dcterms:modified>
</cp:coreProperties>
</file>